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28" w:rsidRDefault="00632728" w:rsidP="00632728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632728" w:rsidRDefault="00632728" w:rsidP="00632728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стан роботи із зверненнями громадян</w:t>
      </w:r>
    </w:p>
    <w:p w:rsidR="00632728" w:rsidRDefault="00632728" w:rsidP="00632728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Управлінні капітального будівництва Чернігівської обласної державної адміністрації у І кварталі 2024 року</w:t>
      </w:r>
    </w:p>
    <w:p w:rsidR="00632728" w:rsidRPr="00820446" w:rsidRDefault="00632728" w:rsidP="00632728">
      <w:pPr>
        <w:rPr>
          <w:sz w:val="32"/>
          <w:szCs w:val="28"/>
        </w:rPr>
      </w:pPr>
    </w:p>
    <w:p w:rsidR="00632728" w:rsidRDefault="00632728" w:rsidP="00632728">
      <w:pPr>
        <w:ind w:firstLine="567"/>
        <w:jc w:val="both"/>
        <w:rPr>
          <w:sz w:val="28"/>
          <w:szCs w:val="28"/>
          <w:shd w:val="clear" w:color="auto" w:fill="FFFFFF"/>
        </w:rPr>
      </w:pPr>
      <w:r w:rsidRPr="00AD3651">
        <w:rPr>
          <w:sz w:val="28"/>
          <w:szCs w:val="28"/>
          <w:shd w:val="clear" w:color="auto" w:fill="FFFFFF"/>
        </w:rPr>
        <w:t>У І</w:t>
      </w:r>
      <w:r w:rsidRPr="00AD3651">
        <w:rPr>
          <w:sz w:val="28"/>
          <w:szCs w:val="28"/>
          <w:shd w:val="clear" w:color="auto" w:fill="FFFFFF"/>
          <w:lang w:val="ru-RU"/>
        </w:rPr>
        <w:t> </w:t>
      </w:r>
      <w:r w:rsidRPr="00AD3651">
        <w:rPr>
          <w:sz w:val="28"/>
          <w:szCs w:val="28"/>
          <w:shd w:val="clear" w:color="auto" w:fill="FFFFFF"/>
        </w:rPr>
        <w:t xml:space="preserve">кварталі 2024 року до Управління </w:t>
      </w:r>
      <w:r w:rsidRPr="00424CEB">
        <w:rPr>
          <w:sz w:val="28"/>
          <w:szCs w:val="28"/>
          <w:shd w:val="clear" w:color="auto" w:fill="FFFFFF"/>
        </w:rPr>
        <w:t xml:space="preserve">надійшло </w:t>
      </w:r>
      <w:r>
        <w:rPr>
          <w:sz w:val="28"/>
          <w:szCs w:val="28"/>
          <w:lang w:val="ru-RU"/>
        </w:rPr>
        <w:t>5</w:t>
      </w:r>
      <w:r w:rsidRPr="00424CEB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звернен</w:t>
      </w:r>
      <w:proofErr w:type="spellEnd"/>
      <w:r>
        <w:rPr>
          <w:sz w:val="28"/>
          <w:szCs w:val="28"/>
          <w:lang w:val="ru-RU"/>
        </w:rPr>
        <w:t>ь</w:t>
      </w:r>
      <w:r w:rsidRPr="00424CEB">
        <w:rPr>
          <w:sz w:val="28"/>
          <w:szCs w:val="28"/>
        </w:rPr>
        <w:t xml:space="preserve"> громадян</w:t>
      </w:r>
      <w:r w:rsidRPr="00140F9D">
        <w:rPr>
          <w:sz w:val="28"/>
          <w:szCs w:val="28"/>
        </w:rPr>
        <w:t>.</w:t>
      </w:r>
      <w:r w:rsidRPr="00140F9D">
        <w:rPr>
          <w:spacing w:val="-6"/>
          <w:sz w:val="28"/>
          <w:szCs w:val="28"/>
        </w:rPr>
        <w:t xml:space="preserve"> </w:t>
      </w:r>
      <w:r w:rsidRPr="0068754E">
        <w:rPr>
          <w:sz w:val="28"/>
          <w:szCs w:val="28"/>
          <w:shd w:val="clear" w:color="auto" w:fill="FFFFFF"/>
        </w:rPr>
        <w:t>Моніторинг</w:t>
      </w:r>
      <w:r w:rsidRPr="000E4989">
        <w:rPr>
          <w:sz w:val="28"/>
          <w:szCs w:val="28"/>
          <w:shd w:val="clear" w:color="auto" w:fill="FFFFFF"/>
        </w:rPr>
        <w:t xml:space="preserve"> звернень громадян свідчить, що найчастіше у зверненнях порушувались питання щодо </w:t>
      </w:r>
      <w:r>
        <w:rPr>
          <w:sz w:val="28"/>
          <w:szCs w:val="28"/>
          <w:shd w:val="clear" w:color="auto" w:fill="FFFFFF"/>
        </w:rPr>
        <w:t xml:space="preserve">експлуатаційного утримання автомобільних доріг, </w:t>
      </w:r>
      <w:r w:rsidRPr="000E4989">
        <w:rPr>
          <w:sz w:val="28"/>
          <w:szCs w:val="28"/>
          <w:shd w:val="clear" w:color="auto" w:fill="FFFFFF"/>
        </w:rPr>
        <w:t>відбудови будинків, пошкоджених внаслідок агресії російської федерації проти України.</w:t>
      </w:r>
    </w:p>
    <w:p w:rsidR="00632728" w:rsidRPr="00AD3651" w:rsidRDefault="00632728" w:rsidP="0063272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Робота Управління спрямована на виконання визначених завдань та</w:t>
      </w:r>
      <w:bookmarkStart w:id="0" w:name="_GoBack"/>
      <w:bookmarkEnd w:id="0"/>
      <w:r w:rsidRPr="00AD3651">
        <w:rPr>
          <w:sz w:val="28"/>
          <w:szCs w:val="28"/>
        </w:rPr>
        <w:t xml:space="preserve"> вимагає професійного підходу і своєчасного реагування на звернення громадян. Особлива увага приділяється вирішенню питань, порушених у колективних зверненнях, зверненнях учасників бойових дій та членів сімей загиблих військовослужбовців, ветеранів війни та праці, інвалідів, багатодітних сімей та інших соціально незахищених верств населення. За наявності таких звернень, вони розглядаються в першочерговому порядку.</w:t>
      </w:r>
    </w:p>
    <w:p w:rsidR="00632728" w:rsidRPr="003B0A10" w:rsidRDefault="00632728" w:rsidP="00632728">
      <w:pPr>
        <w:ind w:firstLine="567"/>
        <w:jc w:val="both"/>
        <w:rPr>
          <w:sz w:val="28"/>
          <w:szCs w:val="28"/>
        </w:rPr>
      </w:pPr>
      <w:r w:rsidRPr="00AD3651">
        <w:rPr>
          <w:sz w:val="28"/>
          <w:szCs w:val="28"/>
        </w:rPr>
        <w:t>Всі звернення громадян розглядаються і вирішуються у термін не більше одного місяця, а ті, які не потребують додаткового вивчення, – невідкладно, але не пізніше п’ятнадцяти днів від дня їх отримання.</w:t>
      </w:r>
    </w:p>
    <w:p w:rsidR="00567E2C" w:rsidRDefault="00567E2C"/>
    <w:sectPr w:rsidR="00567E2C" w:rsidSect="0096296E">
      <w:headerReference w:type="even" r:id="rId4"/>
      <w:headerReference w:type="first" r:id="rId5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632728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632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632728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06B"/>
    <w:rsid w:val="003C706B"/>
    <w:rsid w:val="00567E2C"/>
    <w:rsid w:val="005B7552"/>
    <w:rsid w:val="0063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6BBF-0101-42F8-B3F2-76A6B96E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27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72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632728"/>
  </w:style>
  <w:style w:type="paragraph" w:styleId="a6">
    <w:name w:val="Body Text Indent"/>
    <w:basedOn w:val="a"/>
    <w:link w:val="a7"/>
    <w:unhideWhenUsed/>
    <w:rsid w:val="006327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32728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2024-10-11T09:08:00Z</dcterms:created>
  <dcterms:modified xsi:type="dcterms:W3CDTF">2024-10-11T09:08:00Z</dcterms:modified>
</cp:coreProperties>
</file>